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715F7" w14:textId="77777777" w:rsidR="00C47FEA" w:rsidRPr="00EF22EB" w:rsidRDefault="00C47FEA" w:rsidP="0058050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proofErr w:type="spellStart"/>
      <w:r w:rsidRPr="00EF22EB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сипаттама</w:t>
      </w:r>
      <w:proofErr w:type="spellEnd"/>
    </w:p>
    <w:p w14:paraId="242CC475" w14:textId="62429EA3" w:rsidR="008E6424" w:rsidRDefault="00C47FEA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арнайы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жабдықты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жөндеу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және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қосалқы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бөлшектерді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ауыстыру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="008E6424"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647989E7" w14:textId="36EA8D97"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="00EF5E22">
        <w:rPr>
          <w:rFonts w:ascii="Times New Roman" w:hAnsi="Times New Roman"/>
          <w:b/>
          <w:sz w:val="28"/>
          <w:szCs w:val="28"/>
        </w:rPr>
        <w:t>331224</w:t>
      </w:r>
      <w:r>
        <w:rPr>
          <w:rFonts w:ascii="Times New Roman" w:hAnsi="Times New Roman"/>
          <w:b/>
          <w:sz w:val="28"/>
          <w:szCs w:val="28"/>
        </w:rPr>
        <w:t>.100.00000</w:t>
      </w:r>
      <w:r w:rsidR="00EF5E22">
        <w:rPr>
          <w:rFonts w:ascii="Times New Roman" w:hAnsi="Times New Roman"/>
          <w:b/>
          <w:sz w:val="28"/>
          <w:szCs w:val="28"/>
        </w:rPr>
        <w:t>0</w:t>
      </w:r>
      <w:r w:rsidR="00C47FE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47FEA">
        <w:rPr>
          <w:rFonts w:ascii="Times New Roman" w:hAnsi="Times New Roman"/>
          <w:b/>
          <w:sz w:val="28"/>
          <w:szCs w:val="28"/>
        </w:rPr>
        <w:t>бойынша</w:t>
      </w:r>
      <w:proofErr w:type="spellEnd"/>
      <w:r w:rsidR="00C47FEA">
        <w:rPr>
          <w:rFonts w:ascii="Times New Roman" w:hAnsi="Times New Roman"/>
          <w:b/>
          <w:sz w:val="28"/>
          <w:szCs w:val="28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852"/>
        <w:gridCol w:w="2658"/>
        <w:gridCol w:w="6266"/>
      </w:tblGrid>
      <w:tr w:rsidR="00795176" w:rsidRPr="00CB1182" w14:paraId="41D56201" w14:textId="77777777" w:rsidTr="00275CB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551C" w14:textId="77777777"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5F49E61E" w14:textId="0C72A990" w:rsidR="00795176" w:rsidRPr="00CB1182" w:rsidRDefault="00C47FEA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795176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E9A9" w14:textId="4FDA8B6D" w:rsidR="00795176" w:rsidRPr="00CB1182" w:rsidRDefault="00C47FEA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Мазмұны</w:t>
            </w:r>
            <w:proofErr w:type="spellEnd"/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CD49" w14:textId="6CD19EB5" w:rsidR="00795176" w:rsidRPr="00CB1182" w:rsidRDefault="00C47FEA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795176" w:rsidRPr="00CB1182" w14:paraId="3D2BC5E9" w14:textId="77777777" w:rsidTr="00275CBD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9D33" w14:textId="77777777"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8964" w14:textId="5332DA20" w:rsidR="00795176" w:rsidRPr="00CB1182" w:rsidRDefault="00C47FEA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Жұмысының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78F54" w14:textId="2DE80566" w:rsidR="00795176" w:rsidRPr="00F63B1D" w:rsidRDefault="00C47FEA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Арнайы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жабдықты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жөндеу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қосалқы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бөлшектерді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ауыстыру</w:t>
            </w:r>
            <w:proofErr w:type="spellEnd"/>
            <w:r w:rsidR="00795176"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7E0266B9" w14:textId="31D1B70E" w:rsidR="00795176" w:rsidRPr="00835081" w:rsidRDefault="00DB2C2D" w:rsidP="003D2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Т-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47FE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тракторы</w:t>
            </w:r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47FE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мемлекеттік</w:t>
            </w:r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/н</w:t>
            </w:r>
            <w:r w:rsidR="00C47FE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ө</w:t>
            </w:r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мер</w:t>
            </w:r>
            <w:r w:rsidR="00C47FE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і</w:t>
            </w:r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87-24</w:t>
            </w:r>
            <w:proofErr w:type="gramEnd"/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654EC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173" w:rsidRPr="00CB1182" w14:paraId="057FDA83" w14:textId="77777777" w:rsidTr="00275CBD">
        <w:trPr>
          <w:trHeight w:val="5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5B7A" w14:textId="77777777"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3D5F" w14:textId="271A3C15" w:rsidR="001C1173" w:rsidRPr="00CB1182" w:rsidRDefault="00C47FEA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сапа,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операциялық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</w:t>
            </w:r>
            <w:proofErr w:type="spellEnd"/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D4E7D" w14:textId="03575D9B" w:rsidR="00AC0736" w:rsidRPr="00723CE1" w:rsidRDefault="00C47FEA" w:rsidP="00275C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Жұмыс талаптарға сай болу тиіс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26A8D73F" w14:textId="6FAE4A32"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Қызметтер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Мердігер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тарапынан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нормаларға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жалпы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қабылданған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сапа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стандарттарының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Ресей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Федерациясында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қолданыстағы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жұмыстарды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орындау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ұйымдастыру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рәсімін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реттейтін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операциялық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басқа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нормативтік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құжаттарға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сондай-ақ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көлік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өндірушісінің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көрсетіледі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6066790" w14:textId="77777777" w:rsidR="00C47FEA" w:rsidRPr="00AC0736" w:rsidRDefault="00C47FEA" w:rsidP="00C47FEA">
            <w:pPr>
              <w:pStyle w:val="a4"/>
              <w:numPr>
                <w:ilvl w:val="0"/>
                <w:numId w:val="8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 xml:space="preserve">Осы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машиналарды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басқару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нұсқаулығы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7731152" w14:textId="7EBFDAA6" w:rsidR="00643D31" w:rsidRDefault="00C47FEA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Көліктерді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күнделікті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ішінде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сатып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алу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ұйымдастырушыларының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мекенжайы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әлеуетті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сұранысы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электронды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қағаз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түрінде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ұсынылады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14:paraId="046C2DB7" w14:textId="4FF47F99" w:rsidR="00643D31" w:rsidRPr="00DD65A8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жабдықтарды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олардың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орналастырылған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жерінде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яғни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C47FEA">
              <w:rPr>
                <w:rFonts w:ascii="Times New Roman" w:hAnsi="Times New Roman"/>
                <w:sz w:val="28"/>
                <w:szCs w:val="28"/>
                <w:lang w:val="kk-KZ"/>
              </w:rPr>
              <w:t>ҚТЖ «ҰК</w:t>
            </w:r>
            <w:r w:rsidR="00C47FEA" w:rsidRPr="00DD65A8">
              <w:rPr>
                <w:rFonts w:ascii="Times New Roman" w:hAnsi="Times New Roman"/>
                <w:sz w:val="28"/>
                <w:szCs w:val="28"/>
              </w:rPr>
              <w:t>»</w:t>
            </w:r>
            <w:r w:rsidR="00C47FE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АҚ – «Илецк темір жол учаскесі» филиалының ж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ол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7FEA">
              <w:rPr>
                <w:rFonts w:ascii="Times New Roman" w:hAnsi="Times New Roman"/>
                <w:sz w:val="28"/>
                <w:szCs w:val="28"/>
                <w:lang w:val="kk-KZ"/>
              </w:rPr>
              <w:t>және</w:t>
            </w:r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құрылы</w:t>
            </w:r>
            <w:proofErr w:type="spellEnd"/>
            <w:r w:rsidR="00C47FEA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желілік</w:t>
            </w:r>
            <w:proofErr w:type="spellEnd"/>
            <w:r w:rsidR="00C47FE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пайдалану бөлімшесінде</w:t>
            </w:r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жүргізіледі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227E6D" w14:textId="63131B52" w:rsidR="00643D31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болған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жағдайда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шешімі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жұмыстары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базасында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жүргізілуі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мүмкін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, ал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жабдықтарын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беруші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базасы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жеткізу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күштерімен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="00C47FEA"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DD65A8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58F73C" w14:textId="56C64EB6" w:rsidR="00643D31" w:rsidRPr="007D3EAA" w:rsidRDefault="00643D31" w:rsidP="00A97E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Нормативтік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құжаттардың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міндетті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талаптарымен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қатар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жабдықты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кезінде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негізгі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жұмыстардың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келесі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ауқымын</w:t>
            </w:r>
            <w:proofErr w:type="spellEnd"/>
            <w:r w:rsidR="00C47FEA" w:rsidRPr="007D3EAA">
              <w:rPr>
                <w:rFonts w:ascii="Times New Roman" w:hAnsi="Times New Roman"/>
                <w:sz w:val="28"/>
                <w:szCs w:val="28"/>
              </w:rPr>
              <w:t xml:space="preserve"> да </w:t>
            </w:r>
            <w:proofErr w:type="spellStart"/>
            <w:r w:rsidR="00C47FEA" w:rsidRPr="007D3EAA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B119842" w14:textId="787F7367" w:rsidR="00AC0736" w:rsidRPr="00723CE1" w:rsidRDefault="0094536D" w:rsidP="009453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Жұмысты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D0ADF30" w14:textId="26D5360D" w:rsidR="00AC0736" w:rsidRPr="00723CE1" w:rsidRDefault="00AC0736" w:rsidP="009453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 xml:space="preserve"> база (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ғимарат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 xml:space="preserve">), металл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өңдеу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машиналары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құрылғылар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47FEA" w:rsidRPr="00723CE1">
              <w:rPr>
                <w:rFonts w:ascii="Times New Roman" w:hAnsi="Times New Roman"/>
                <w:sz w:val="28"/>
                <w:szCs w:val="28"/>
              </w:rPr>
              <w:t>құралдар</w:t>
            </w:r>
            <w:proofErr w:type="spellEnd"/>
            <w:r w:rsidR="00C47FEA" w:rsidRPr="00723CE1">
              <w:rPr>
                <w:rFonts w:ascii="Times New Roman" w:hAnsi="Times New Roman"/>
                <w:sz w:val="28"/>
                <w:szCs w:val="28"/>
              </w:rPr>
              <w:t>, инвентарь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65210BA7" w14:textId="2B6DFB99" w:rsidR="008E6424" w:rsidRPr="00457DDA" w:rsidRDefault="00643D31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Оң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және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сол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жақ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жолдарды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3FC8EFFE" w14:textId="21DE3E59" w:rsidR="00124DED" w:rsidRPr="00457DDA" w:rsidRDefault="00124DED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2.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Оң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жақ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сол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жақ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аспа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вагондарын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1AABB373" w14:textId="2B8D5E67" w:rsidR="00CB5C14" w:rsidRPr="00457DDA" w:rsidRDefault="0017023B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3.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Бағыттаушы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дөңгелектерді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481003E4" w14:textId="3EF6D829" w:rsidR="00CB5C14" w:rsidRDefault="00457DDA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proofErr w:type="spellStart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>Гидрожүйелік</w:t>
            </w:r>
            <w:proofErr w:type="spellEnd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 xml:space="preserve"> май </w:t>
            </w:r>
            <w:proofErr w:type="spellStart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>жетегін</w:t>
            </w:r>
            <w:proofErr w:type="spellEnd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297215C0" w14:textId="58411489" w:rsidR="00235047" w:rsidRPr="00457DDA" w:rsidRDefault="002350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5. </w:t>
            </w:r>
            <w:proofErr w:type="spellStart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>Цилиндрді</w:t>
            </w:r>
            <w:proofErr w:type="spellEnd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  <w:r w:rsidR="00C47FEA">
              <w:rPr>
                <w:rFonts w:ascii="Times New Roman" w:hAnsi="Times New Roman"/>
                <w:iCs/>
                <w:sz w:val="28"/>
                <w:szCs w:val="28"/>
              </w:rPr>
              <w:t xml:space="preserve"> 54.60.001</w:t>
            </w:r>
          </w:p>
          <w:p w14:paraId="18B92B03" w14:textId="749DEB49" w:rsidR="00CB5C14" w:rsidRPr="008E6424" w:rsidRDefault="00457DDA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Ақауды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анықтау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және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қажет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болған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жағдайда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ақаулы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заңға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сәйкес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ось,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гидравликалық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таратқыш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ілмек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механизмінің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бөлшектері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мен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жинақтарын</w:t>
            </w:r>
            <w:proofErr w:type="spellEnd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47FEA" w:rsidRPr="00457DD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  <w:r w:rsidR="00CB5C14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14:paraId="12B3D7C7" w14:textId="246C2A8B" w:rsidR="00AC0736" w:rsidRDefault="00C47FEA" w:rsidP="008561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аяқтау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ке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лісімшартқа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30.12.26-ға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кестесі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келісімшартқа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3E06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8699DED" w14:textId="1137F2E2" w:rsidR="00CB5C14" w:rsidRDefault="00CB5C14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жабдықтардың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бөлшектерін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ауыстыру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сондай-ақ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жабдықтар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бірліктерін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бөлшектеу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орнату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жұмыстары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тарапынан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="00C47FEA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7FEA" w:rsidRPr="00C52B2D">
              <w:rPr>
                <w:rFonts w:ascii="Times New Roman" w:hAnsi="Times New Roman"/>
                <w:sz w:val="28"/>
                <w:szCs w:val="28"/>
              </w:rPr>
              <w:t>орындалады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6DC3C28" w14:textId="7D0F6A1A" w:rsidR="00CB5C14" w:rsidRDefault="00A97E22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Жұмысты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материалдар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, майлар мен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майлау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тарапынан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қаражатына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беріледі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жаңа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сапалы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бұрын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пайдаланылмаған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жылынан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кем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жабдық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өндірушінің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стандарттарына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сай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="009C59D9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C52B2D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CB5C1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9FC80B4" w14:textId="1E496386" w:rsidR="00CB5C14" w:rsidRPr="00723CE1" w:rsidRDefault="009C59D9" w:rsidP="00CB5C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жабдықтардан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металл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элементтерге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ауыстырылған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қабылдау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куәлігіне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берушіге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қайтарылады</w:t>
            </w:r>
            <w:proofErr w:type="spellEnd"/>
            <w:r w:rsidR="00CB5C14" w:rsidRPr="004B49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6E25FBF" w14:textId="1295D6AE" w:rsidR="00AC0736" w:rsidRPr="00F63B1D" w:rsidRDefault="004B4959" w:rsidP="001244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Мердігерлердің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базалары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объектілерді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тіркеу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орнынан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200 км-ден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аспайтын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қашықтықта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орналасуы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егер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осы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қашықтықтан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асса,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көліктерді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базасы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базасы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күштерімен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="009C59D9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723CE1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19EA0468" w14:textId="77777777" w:rsidTr="0094536D">
        <w:trPr>
          <w:trHeight w:val="2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88F1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459E" w14:textId="6529FF39" w:rsidR="00AC0736" w:rsidRPr="00CB1182" w:rsidRDefault="00C47FEA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78CC" w14:textId="7B0C8B4F" w:rsidR="009C59D9" w:rsidRPr="009C59D9" w:rsidRDefault="009C59D9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Қазіргі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стандарттар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спецификациялар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өндіруші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ұсыныстары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нормативтік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талаптарына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AC0736" w:rsidRPr="0094536D">
              <w:rPr>
                <w:rFonts w:ascii="Times New Roman" w:hAnsi="Times New Roman"/>
                <w:sz w:val="28"/>
                <w:szCs w:val="28"/>
              </w:rPr>
              <w:t>.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94536D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12.2.019-2015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Еңбек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қауіпсіздігі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стандарттары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жүйесі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>. ТРАКТОРЛАР МЕН ӨЗДІГІНЕН ЖҮРЕТІН АУЫЛ ШАРУАШЫЛЫҒЫ МАШИНАЛАРЫ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Жалпы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қауіпсіздік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="00275CBD" w:rsidRPr="0094536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14:paraId="3E637D7D" w14:textId="70475AB9" w:rsidR="0094536D" w:rsidRPr="0094536D" w:rsidRDefault="0094536D" w:rsidP="009C59D9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3. ГОСТ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20793-2009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536D">
              <w:rPr>
                <w:rFonts w:ascii="Times New Roman" w:hAnsi="Times New Roman"/>
                <w:sz w:val="28"/>
                <w:szCs w:val="28"/>
              </w:rPr>
              <w:t>«</w:t>
            </w:r>
            <w:r w:rsidR="009C59D9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уыл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шаруашылығы</w:t>
            </w:r>
            <w:proofErr w:type="spellEnd"/>
            <w:r w:rsidR="009C59D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C59D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тракторлары мен техникасы</w:t>
            </w:r>
            <w:r w:rsidRPr="0094536D">
              <w:rPr>
                <w:rFonts w:ascii="Times New Roman" w:hAnsi="Times New Roman"/>
                <w:sz w:val="28"/>
                <w:szCs w:val="28"/>
              </w:rPr>
              <w:t>. Техническое обслуживание»;</w:t>
            </w:r>
          </w:p>
          <w:p w14:paraId="09D1FC01" w14:textId="510ADCF9" w:rsidR="0094536D" w:rsidRPr="0094536D" w:rsidRDefault="0094536D" w:rsidP="0094536D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02.07.2021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1D35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297-</w:t>
            </w:r>
            <w:r w:rsidR="00F71D35">
              <w:rPr>
                <w:rFonts w:ascii="Times New Roman" w:hAnsi="Times New Roman"/>
                <w:sz w:val="28"/>
                <w:szCs w:val="28"/>
                <w:lang w:val="kk-KZ"/>
              </w:rPr>
              <w:t>ФЗ</w:t>
            </w:r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Федералдық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заңының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(25.12.2023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түзетулермен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Өздігінен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жүретін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машиналар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да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жабдық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түрлері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туралы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түзетулер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толықтырулармен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, 01.09.2024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күшіне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59D9" w:rsidRPr="0094536D">
              <w:rPr>
                <w:rFonts w:ascii="Times New Roman" w:hAnsi="Times New Roman"/>
                <w:sz w:val="28"/>
                <w:szCs w:val="28"/>
              </w:rPr>
              <w:t>енген</w:t>
            </w:r>
            <w:proofErr w:type="spellEnd"/>
            <w:r w:rsidR="009C59D9" w:rsidRPr="0094536D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57BD72CD" w14:textId="6E60C50A" w:rsidR="00AC0736" w:rsidRPr="0094536D" w:rsidRDefault="009C59D9" w:rsidP="00A97E22">
            <w:pPr>
              <w:pStyle w:val="a4"/>
              <w:tabs>
                <w:tab w:val="left" w:pos="292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Жалпы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қауіпсіздік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="0094536D" w:rsidRPr="0094536D">
              <w:rPr>
                <w:rFonts w:ascii="Times New Roman" w:hAnsi="Times New Roman"/>
                <w:sz w:val="28"/>
                <w:szCs w:val="28"/>
              </w:rPr>
              <w:t>»</w:t>
            </w:r>
            <w:r w:rsidR="0094536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6ABA57DC" w14:textId="77777777" w:rsidTr="00275CB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CC4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763E1" w14:textId="5CB3672E" w:rsidR="00AC0736" w:rsidRPr="00CB1182" w:rsidRDefault="00C47FEA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реттеуші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құжаттарды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F7F10" w14:textId="0F50F541" w:rsidR="00AC0736" w:rsidRPr="00F63B1D" w:rsidRDefault="00C47FEA" w:rsidP="00A97E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Ресей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Федерациясы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Үкіметінің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2022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жылғы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2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қарашадағы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r>
              <w:rPr>
                <w:rFonts w:ascii="TimesNewRoman,Bold" w:hAnsi="TimesNewRoman,Bold" w:cs="TimesNewRoman,Bold"/>
                <w:bCs/>
                <w:sz w:val="28"/>
                <w:szCs w:val="28"/>
                <w:lang w:val="kk-KZ"/>
              </w:rPr>
              <w:t>№</w:t>
            </w:r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1967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жарлығымен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«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Өзін-өзі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жүретін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машиналар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мен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басқа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да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жабдық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түрлерінің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қауіпсіздігін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реттейтін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Кеден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одағының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техникалық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ережелері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күшіне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енгенге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дейін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өндірілген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және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пайдалануға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мақұлданған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басқа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да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техникалық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жағдай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мен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жұмыс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істеу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талаптарын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бекіту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туралы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»</w:t>
            </w:r>
          </w:p>
        </w:tc>
      </w:tr>
      <w:tr w:rsidR="00AC0736" w:rsidRPr="00CB1182" w14:paraId="5616E4E7" w14:textId="77777777" w:rsidTr="00275CBD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84F7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BCBE" w14:textId="3D4E86F8" w:rsidR="00AC0736" w:rsidRPr="00CB1182" w:rsidRDefault="00C47FEA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мерзімдері</w:t>
            </w:r>
            <w:proofErr w:type="spellEnd"/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B83AA" w14:textId="334FF9BF" w:rsidR="00AC0736" w:rsidRPr="00CB1182" w:rsidRDefault="00C47FEA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іске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кемінде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12 ай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337DA3D6" w14:textId="77777777" w:rsidTr="00275CBD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4B15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54451" w14:textId="7AF7FDE6" w:rsidR="00AC0736" w:rsidRPr="00CB1182" w:rsidRDefault="00C47FEA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ұқсат</w:t>
            </w:r>
            <w:r w:rsidR="00AC0736" w:rsidRPr="00CB1182">
              <w:rPr>
                <w:rFonts w:ascii="Times New Roman" w:hAnsi="Times New Roman"/>
                <w:sz w:val="28"/>
                <w:szCs w:val="28"/>
              </w:rPr>
              <w:t xml:space="preserve"> (лицензия).</w:t>
            </w:r>
          </w:p>
          <w:p w14:paraId="795A892D" w14:textId="77777777"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D7491" w14:textId="149D534B" w:rsidR="00AC0736" w:rsidRPr="00CB1182" w:rsidRDefault="00C47FEA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Pr="003D2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</w:p>
        </w:tc>
      </w:tr>
    </w:tbl>
    <w:p w14:paraId="76031551" w14:textId="77777777"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6F55B6B0" w14:textId="10DB1473" w:rsidR="00795176" w:rsidRDefault="009C59D9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F63B1D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795176"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464E7E4A" w14:textId="77777777"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4C4FBC91" w14:textId="4A8593AA" w:rsidR="003E0641" w:rsidRDefault="009C59D9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Келісілді</w:t>
      </w:r>
      <w:r w:rsidR="003E0641">
        <w:rPr>
          <w:rFonts w:ascii="Times New Roman" w:hAnsi="Times New Roman"/>
          <w:b/>
          <w:bCs/>
          <w:sz w:val="28"/>
          <w:szCs w:val="28"/>
        </w:rPr>
        <w:t>:</w:t>
      </w:r>
    </w:p>
    <w:p w14:paraId="2A01DECB" w14:textId="2B4961D1" w:rsidR="003E0641" w:rsidRPr="00F63B1D" w:rsidRDefault="009C59D9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ПЧ-3 </w:t>
      </w:r>
      <w:r>
        <w:rPr>
          <w:rFonts w:ascii="Times New Roman" w:hAnsi="Times New Roman"/>
          <w:b/>
          <w:bCs/>
          <w:sz w:val="28"/>
          <w:szCs w:val="28"/>
        </w:rPr>
        <w:t>Бас инженер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і</w:t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B61D4E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3E0641">
        <w:rPr>
          <w:rFonts w:ascii="Times New Roman" w:hAnsi="Times New Roman"/>
          <w:b/>
          <w:bCs/>
          <w:sz w:val="28"/>
          <w:szCs w:val="28"/>
        </w:rPr>
        <w:t>А.Бертаев</w:t>
      </w:r>
      <w:proofErr w:type="spellEnd"/>
    </w:p>
    <w:p w14:paraId="24CCDC9A" w14:textId="77777777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6237C507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108E8985" w14:textId="77777777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Pr="008B06DB">
        <w:rPr>
          <w:rFonts w:ascii="Times New Roman" w:hAnsi="Times New Roman"/>
          <w:sz w:val="16"/>
          <w:szCs w:val="16"/>
        </w:rPr>
        <w:t>3</w:t>
      </w:r>
      <w:r w:rsidR="003E0641">
        <w:rPr>
          <w:rFonts w:ascii="Times New Roman" w:hAnsi="Times New Roman"/>
          <w:sz w:val="16"/>
          <w:szCs w:val="16"/>
        </w:rPr>
        <w:t>1-7</w:t>
      </w:r>
      <w:r w:rsidR="00D90B4A">
        <w:rPr>
          <w:rFonts w:ascii="Times New Roman" w:hAnsi="Times New Roman"/>
          <w:sz w:val="16"/>
          <w:szCs w:val="16"/>
        </w:rPr>
        <w:t>2</w:t>
      </w:r>
      <w:proofErr w:type="gramEnd"/>
    </w:p>
    <w:sectPr w:rsidR="00795176" w:rsidSect="00275CBD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649F3"/>
    <w:multiLevelType w:val="hybridMultilevel"/>
    <w:tmpl w:val="5BBE02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9C1"/>
    <w:multiLevelType w:val="hybridMultilevel"/>
    <w:tmpl w:val="9404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76533"/>
    <w:multiLevelType w:val="hybridMultilevel"/>
    <w:tmpl w:val="5F9661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156236"/>
    <w:multiLevelType w:val="multilevel"/>
    <w:tmpl w:val="D6FE8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365484">
    <w:abstractNumId w:val="1"/>
  </w:num>
  <w:num w:numId="2" w16cid:durableId="1220943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1382886">
    <w:abstractNumId w:val="7"/>
  </w:num>
  <w:num w:numId="4" w16cid:durableId="1315718382">
    <w:abstractNumId w:val="5"/>
  </w:num>
  <w:num w:numId="5" w16cid:durableId="1604264923">
    <w:abstractNumId w:val="3"/>
  </w:num>
  <w:num w:numId="6" w16cid:durableId="739255871">
    <w:abstractNumId w:val="2"/>
  </w:num>
  <w:num w:numId="7" w16cid:durableId="478117006">
    <w:abstractNumId w:val="4"/>
  </w:num>
  <w:num w:numId="8" w16cid:durableId="2007898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176"/>
    <w:rsid w:val="00050065"/>
    <w:rsid w:val="00065EA3"/>
    <w:rsid w:val="00083E37"/>
    <w:rsid w:val="000E6BC7"/>
    <w:rsid w:val="001244F2"/>
    <w:rsid w:val="00124DED"/>
    <w:rsid w:val="0017023B"/>
    <w:rsid w:val="001A559A"/>
    <w:rsid w:val="001C1173"/>
    <w:rsid w:val="00235047"/>
    <w:rsid w:val="00247B19"/>
    <w:rsid w:val="00274422"/>
    <w:rsid w:val="00275CBD"/>
    <w:rsid w:val="00395DE6"/>
    <w:rsid w:val="003D0A83"/>
    <w:rsid w:val="003D2847"/>
    <w:rsid w:val="003E0641"/>
    <w:rsid w:val="00457DDA"/>
    <w:rsid w:val="004B1E9D"/>
    <w:rsid w:val="004B4959"/>
    <w:rsid w:val="005150B5"/>
    <w:rsid w:val="005A0B60"/>
    <w:rsid w:val="00623E12"/>
    <w:rsid w:val="00643D31"/>
    <w:rsid w:val="00654EC8"/>
    <w:rsid w:val="006873AF"/>
    <w:rsid w:val="00736919"/>
    <w:rsid w:val="00795176"/>
    <w:rsid w:val="007E5C93"/>
    <w:rsid w:val="008433F7"/>
    <w:rsid w:val="008561F9"/>
    <w:rsid w:val="008A6615"/>
    <w:rsid w:val="008E6424"/>
    <w:rsid w:val="0094536D"/>
    <w:rsid w:val="00985BF5"/>
    <w:rsid w:val="009C59D9"/>
    <w:rsid w:val="00A0502C"/>
    <w:rsid w:val="00A3776B"/>
    <w:rsid w:val="00A42BFB"/>
    <w:rsid w:val="00A97E22"/>
    <w:rsid w:val="00AC0736"/>
    <w:rsid w:val="00B07137"/>
    <w:rsid w:val="00B61D4E"/>
    <w:rsid w:val="00B81198"/>
    <w:rsid w:val="00BB6735"/>
    <w:rsid w:val="00C47FEA"/>
    <w:rsid w:val="00C73F45"/>
    <w:rsid w:val="00CB5C14"/>
    <w:rsid w:val="00D2779C"/>
    <w:rsid w:val="00D42560"/>
    <w:rsid w:val="00D5393A"/>
    <w:rsid w:val="00D90B4A"/>
    <w:rsid w:val="00DB2C2D"/>
    <w:rsid w:val="00DB75E2"/>
    <w:rsid w:val="00EF5E22"/>
    <w:rsid w:val="00F674E2"/>
    <w:rsid w:val="00F71D35"/>
    <w:rsid w:val="00FB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CB02"/>
  <w15:docId w15:val="{B9C3F40E-42DE-4D5D-ABD6-260EBED0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Гульнара А. Кулишева</cp:lastModifiedBy>
  <cp:revision>36</cp:revision>
  <cp:lastPrinted>2023-02-28T11:18:00Z</cp:lastPrinted>
  <dcterms:created xsi:type="dcterms:W3CDTF">2022-03-02T04:36:00Z</dcterms:created>
  <dcterms:modified xsi:type="dcterms:W3CDTF">2026-07-21T07:32:00Z</dcterms:modified>
</cp:coreProperties>
</file>